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19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Учреждением осуществляется в соответствии </w:t>
      </w:r>
      <w:proofErr w:type="gramStart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319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12.01.1996 № 7-ФЗ «О некоммерческих организациях» </w:t>
      </w:r>
    </w:p>
    <w:p w:rsidR="005F5319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5F5319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</w:p>
    <w:p w:rsidR="00C60579" w:rsidRDefault="00C60579" w:rsidP="00C6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60579" w:rsidRPr="00C60579" w:rsidRDefault="00C60579" w:rsidP="00C6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Структурные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05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подразделения образовательной организации</w:t>
      </w:r>
    </w:p>
    <w:p w:rsidR="00C60579" w:rsidRPr="00C60579" w:rsidRDefault="00C60579" w:rsidP="00C60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Структурные подразделения отсутствуют</w:t>
      </w:r>
    </w:p>
    <w:p w:rsidR="00C60579" w:rsidRDefault="00C6057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7632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Учредитель</w:t>
      </w:r>
      <w:r w:rsidR="002B7632" w:rsidRPr="00803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собственник имущества</w:t>
      </w:r>
      <w:r w:rsidRPr="00803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5F5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B7632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 городской округ Свердловской области (далее – Каменск-Уральский городской округ).</w:t>
      </w:r>
    </w:p>
    <w:p w:rsidR="002B7632" w:rsidRPr="00803CB6" w:rsidRDefault="002B7632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3C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Функции и полномочия Учредителя Учреждения  </w:t>
      </w:r>
      <w:r w:rsidRPr="00803C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осуществляются</w:t>
      </w:r>
      <w:r w:rsidRPr="00803C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5F5319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«Управление образования Каменск-Уральского</w:t>
      </w:r>
      <w:r w:rsidR="002B7632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623400, Свердловская область, г</w:t>
      </w:r>
      <w:proofErr w:type="gramStart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аменск-Уральский, пр.Победы, д. 15а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Управления образования: </w:t>
      </w:r>
      <w:proofErr w:type="spellStart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Миннуллина</w:t>
      </w:r>
      <w:proofErr w:type="spellEnd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Лейла </w:t>
      </w:r>
      <w:proofErr w:type="spellStart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Минерафиковна</w:t>
      </w:r>
      <w:proofErr w:type="spellEnd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(3439) 39-62-01</w:t>
      </w:r>
    </w:p>
    <w:p w:rsidR="00C60579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</w:t>
      </w:r>
      <w:r w:rsidRPr="005F5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C60579">
          <w:rPr>
            <w:rFonts w:ascii="Times New Roman" w:eastAsia="Times New Roman" w:hAnsi="Times New Roman" w:cs="Times New Roman"/>
            <w:b/>
            <w:color w:val="0A79A8"/>
            <w:sz w:val="24"/>
            <w:szCs w:val="24"/>
            <w:u w:val="single"/>
            <w:lang w:eastAsia="ru-RU"/>
          </w:rPr>
          <w:t>http://obr-ku.ru</w:t>
        </w:r>
      </w:hyperlink>
      <w:r w:rsidRPr="00C605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F5319" w:rsidRPr="005F531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5F5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7" w:history="1">
        <w:r w:rsidRPr="00C60579">
          <w:rPr>
            <w:rFonts w:ascii="Times New Roman" w:eastAsia="Times New Roman" w:hAnsi="Times New Roman" w:cs="Times New Roman"/>
            <w:b/>
            <w:color w:val="0A79A8"/>
            <w:sz w:val="24"/>
            <w:szCs w:val="24"/>
            <w:u w:val="single"/>
            <w:lang w:eastAsia="ru-RU"/>
          </w:rPr>
          <w:t>mouo@kamensktel.ru</w:t>
        </w:r>
      </w:hyperlink>
    </w:p>
    <w:p w:rsidR="002B7632" w:rsidRPr="00C60579" w:rsidRDefault="005F5319" w:rsidP="00E20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осуществляет функции учредителя Учреждения в соответствии с действующим законодательством Российской Федерации и Свердловской области, Уставом муниципального образования город Каменск-Уральский и муниципальными нормативными правовыми актами города Каменска-Уральского, соответствующим положением об органе местного самоуправления «Управление образования </w:t>
      </w:r>
      <w:r w:rsidR="002B7632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-Уральского</w:t>
      </w:r>
      <w:r w:rsidR="002B7632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утверждаемым решением Городской Думы города Каменска-Уральского.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Муниципальное </w:t>
      </w:r>
      <w:proofErr w:type="gramStart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</w:t>
      </w:r>
      <w:proofErr w:type="gramEnd"/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632" w:rsidRPr="00C6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79</w:t>
      </w:r>
      <w:r w:rsidRPr="00C6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7632" w:rsidRPr="00C60579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 </w:t>
      </w:r>
      <w:r w:rsidR="002B7632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Каменская, дом 56, г. Каменск-Уральский, Свердловская область, Россия, 623412. </w:t>
      </w:r>
    </w:p>
    <w:p w:rsidR="005F5319" w:rsidRPr="00C60579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</w:p>
    <w:p w:rsidR="002B7632" w:rsidRPr="00C60579" w:rsidRDefault="002B7632" w:rsidP="006D3E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C6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корпус </w:t>
      </w:r>
    </w:p>
    <w:p w:rsidR="002B7632" w:rsidRPr="00C60579" w:rsidRDefault="002B7632" w:rsidP="006D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79">
        <w:rPr>
          <w:rFonts w:ascii="Times New Roman" w:hAnsi="Times New Roman" w:cs="Times New Roman"/>
          <w:sz w:val="24"/>
          <w:szCs w:val="24"/>
        </w:rPr>
        <w:t>улица Каменская, дом 56, г. Каменск-Уральский, Свердловская область, Россия, 623412.</w:t>
      </w:r>
    </w:p>
    <w:p w:rsidR="002B7632" w:rsidRPr="00C60579" w:rsidRDefault="002B7632" w:rsidP="006D3E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5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C605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корпус</w:t>
      </w:r>
    </w:p>
    <w:p w:rsidR="00E203A4" w:rsidRPr="00C60579" w:rsidRDefault="002B763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79">
        <w:rPr>
          <w:rFonts w:ascii="Times New Roman" w:hAnsi="Times New Roman" w:cs="Times New Roman"/>
          <w:sz w:val="24"/>
          <w:szCs w:val="24"/>
        </w:rPr>
        <w:t>улица Октябрьская дом 43б, г. Каменск-Уральский, Свердловская область, Россия, 623417.</w:t>
      </w:r>
      <w:r w:rsidR="005F5319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4752" w:rsidRPr="00803CB6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</w:t>
      </w:r>
      <w:r w:rsidR="00194752"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 Детского сада № 79</w:t>
      </w:r>
      <w:r w:rsidRPr="00C6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F5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="00194752" w:rsidRPr="00803CB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mbdou79k-ur@mail.ru</w:t>
        </w:r>
      </w:hyperlink>
    </w:p>
    <w:p w:rsidR="00194752" w:rsidRPr="00803CB6" w:rsidRDefault="0019475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 Детского сада № 79</w:t>
      </w:r>
      <w:r w:rsidR="005F5319" w:rsidRPr="005F5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hyperlink r:id="rId9" w:history="1">
        <w:r w:rsidRPr="00803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http://dou79.obrku.ru/</w:t>
        </w:r>
      </w:hyperlink>
    </w:p>
    <w:p w:rsidR="005F5319" w:rsidRPr="00E203A4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в соответствии с Федеральным законом от 03.11.2006 № 174-ФЗ «Об автономных учреждениях» и Федеральным законом от 29.12.2012 № 273-ФЗ «Об образовании в Российской Федерации».</w:t>
      </w:r>
    </w:p>
    <w:p w:rsidR="005F5319" w:rsidRPr="00E203A4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автономным дошкольным образовател</w:t>
      </w:r>
      <w:r w:rsidR="00194752"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учреждением «Детский сад №79</w:t>
      </w: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 законодательством Российской Федерации на основании сочетания принципов единоначалия и коллегиальности.</w:t>
      </w:r>
    </w:p>
    <w:p w:rsidR="005F5319" w:rsidRPr="005F5319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Детского сада является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5F53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03A4" w:rsidRDefault="00E203A4" w:rsidP="006D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03A4" w:rsidRPr="00E203A4" w:rsidRDefault="00E203A4" w:rsidP="006D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Распоряжением Начальника ОМС «Управление образования г. Каменска-Уральского» </w:t>
      </w:r>
    </w:p>
    <w:p w:rsidR="00803CB6" w:rsidRPr="00E203A4" w:rsidRDefault="00E203A4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4">
        <w:rPr>
          <w:rFonts w:ascii="Times New Roman" w:hAnsi="Times New Roman" w:cs="Times New Roman"/>
          <w:sz w:val="24"/>
          <w:szCs w:val="24"/>
          <w:shd w:val="clear" w:color="auto" w:fill="FFFFFF"/>
        </w:rPr>
        <w:t>№ 370-рл от 26.10.2012 г. заведующим назначена </w:t>
      </w:r>
      <w:r w:rsidRPr="00E203A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Хвостикова Ольга Витальевна</w:t>
      </w:r>
      <w:r w:rsidRPr="00E203A4">
        <w:rPr>
          <w:rFonts w:ascii="Times New Roman" w:hAnsi="Times New Roman" w:cs="Times New Roman"/>
          <w:sz w:val="24"/>
          <w:szCs w:val="24"/>
          <w:shd w:val="clear" w:color="auto" w:fill="FFFFFF"/>
        </w:rPr>
        <w:t>.    </w:t>
      </w:r>
    </w:p>
    <w:p w:rsidR="00E203A4" w:rsidRPr="00E203A4" w:rsidRDefault="00E203A4" w:rsidP="00E2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03A4" w:rsidRPr="00E203A4" w:rsidRDefault="00E203A4" w:rsidP="00E2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корпус</w:t>
      </w: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(3439) 34-57-14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20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корпус</w:t>
      </w: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- 8(3439) 39-60-33</w:t>
      </w:r>
    </w:p>
    <w:p w:rsidR="00E203A4" w:rsidRDefault="00E203A4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заведующего: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действует на основании настоящего устава, трудового договора и представляет интересы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в государственных, муниципальных органах, в суде, арбитражном и третейском суде, во взаимоотношениях с организациями и физическими лицами на территории Российской Федерации и за ее пределами, совершает сделки от имени Учреждения и иные юридические действия;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решает учебно-методические, административные, финансовые, хозяйственные и иные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вопросы, отнесенные законодательством Российской Федерации, коллективным договором, Уставом Учреждения и трудовым договором к компетенции заведующего;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является единоличным распорядителем имущества и денежных средств Учреждения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случаев, предусмотренных действующим законодательством, настоящим</w:t>
      </w:r>
      <w:proofErr w:type="gramEnd"/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и Коллективным договором Учреждения), организует рациональное их использование, в соответствии с действующим законодательством;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направляет Учредителю обоснованную информацию о необходимости выделения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Учреждению субсидий на иные цели в соответствии с муниципальными правовыми актами Каменск-Уральского городского округа;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устанавливает заработную плату работникам (без учета премий и иных стимулирующих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выплат) в соответствии с системой оплаты труда работников, установленной в Учреждении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коллективным договором, соглашениями, локальными нормативными актами в соответствии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федеральными законами и иными нормативными правовыми актами Российской Федерации,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законами и иными нормативными правовыми актами Свердловской области и Каменск-Уральского городского округа;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требует от работников Учреждения соблюдение норм и требований профессиональной этики, выполнения принятых планов и программ;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совместно с органами управления Учреждения осуществляет разработку, утверждение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внедрение программы развития, образовательной программы Учреждения, других локальных нормативных актов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устанавливает выплаты стимулирующего и компенсационного характера, порядок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распределения</w:t>
      </w:r>
      <w:proofErr w:type="gramEnd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определяется Учреждением и закрепляется в локальном нормативном акте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осуществляет прием, перевод, отчисление воспитанников Учреждения в соответствии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локальными нормативными актами и действующим законодательством;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организует расследование нарушений работниками норм </w:t>
      </w:r>
      <w:proofErr w:type="gram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</w:t>
      </w:r>
      <w:proofErr w:type="gramEnd"/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поведения, применяет к работникам Учреждения меры поощрения, дисциплинарного воздействия в соответствии с трудовым законодательством;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осуществляет взаимосвязь с семьями воспитанников, государственными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муниципальными органами и учреждениями, общественными организациями,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 учреждениями, иными организациями по вопросам получения воспитанниками образования, соблюдения их прав;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выдает доверенности, заключает от имени Учреждения в пределах плана финансово-хозяйственной деятельности и доходов, получаемых от иной деятельности, договоры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соглашения, в том числе трудовые, принимает, переводит, перемещает и увольняет работников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осуществляет расстановку кадров Учреждения, утверждает должностные инструкции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утверждает штатное расписание Учреждения, план его </w:t>
      </w:r>
      <w:proofErr w:type="gram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финансово-хозяйственной</w:t>
      </w:r>
      <w:proofErr w:type="gramEnd"/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 издает приказы и распоряжения, утверждает иные документы, определенные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Инструкцией по ведению делопроизводства в Учреждении, обязательные для исполнения всеми работниками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обеспечивает выполнение: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требований по охране труда и технике безопасности;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санитарно-гигиенических и противопожарных требований;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других необходимых условий по охране жизни и здоровья воспитанников;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 от имени Учреждения осуществляет действия, направленные на реализацию прав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владения, пользования и распоряжения имуществом, находящимся в собственности Учреждения, закрепленным за Учреждением на праве оперативного управления, переданным на праве постоянного (бессрочного) пользования или принадлежащим Учреждению на ином вещном праве в пределах, установленных действующим законодательством, нормативными правовыми актами Каменск-Уральского городского округа, настоящим уставом;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 утверждает правила внутреннего трудового распорядка в порядке, предусмотренном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законодательством и Коллективным договором;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 организует работу Учреждения, самостоятельно решает все вопросы деятельности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Учреждения, за исключением вопросов, отнесенных законодательством Российской Федерации и Уставом Учреждения к ведению Управления образования, органов местного самоуправления, коллегиальных органов управления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19) открывает лицевые счета в финансовом органе Каменск-Уральского городского округа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 территориальных органах Федерального казначейства на основании соглашения,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заключенного Учредителем Учреждения с территориальными органами Федерального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казначейства;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20) запрашивает для контроля и внесения коррекции рабочую документацию работников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21) имеет право присутствовать на любых учебных занятиях и мероприятиях, проводимых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работниками Учреждения, с последующим анализом и оценкой занятия;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22) своевременно и корректно разрешает конфликтные ситуации между работниками,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родителями (законными представителями), воспитанниками и поддерживает благоприятный морально- психологический климат в коллективе;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23) организует предоставление дополнительных услуг (в том числе платных) в соответствии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запросами родителей (законных представителей) и воспитанников;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24) может делегировать свои права заместителям, распределяет между ними обязанности;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25) готовит мотивированные предложения по изменению и дополнению Устава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26) при расторжении трудового договора осуществляет передачу дел вновь </w:t>
      </w:r>
      <w:proofErr w:type="gram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назначенному</w:t>
      </w:r>
      <w:proofErr w:type="gramEnd"/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заведующему Учреждением в сроки, определяемые Учредителем;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27) повышает свою квалификацию;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28) в установленные сроки представляет Учредителю и в соответствующие органы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организации информацию, статистическую и прочую отчетность;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29) осуществляет хозяйственную и финансовую деятельность в пределах, определенных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законодательством и настоящим уставом;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30) приостанавливает выполнение решений коллегиальных органов управления,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противоречащие</w:t>
      </w:r>
      <w:proofErr w:type="gramEnd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законодательству, уставу и иным локальным нормативным актам;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31) обеспечивает контроль работы подразделений медицинского обслуживания в целях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охраны и укрепления здоровья воспитанников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32) организует разработку и принимает меры по предупреждению коррупции;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33) рассматривает и утверждает отчет о результатах </w:t>
      </w:r>
      <w:proofErr w:type="spellStart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34) выполняет иные функции, отнесенные к его компетенции действующим законодательством, трудовым договором, настоящим уставом, Коллективным договором Учреждения и (или) нормативными правовыми актами Каменск-Уральского городского округа.</w:t>
      </w:r>
    </w:p>
    <w:p w:rsidR="00803CB6" w:rsidRPr="00803CB6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F5319" w:rsidRPr="005F5319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Учреждении формируются коллегиальные органы управления, к которым относятся:</w:t>
      </w:r>
    </w:p>
    <w:p w:rsidR="005F5319" w:rsidRPr="00E203A4" w:rsidRDefault="005F5319" w:rsidP="006D3E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 Учреждения</w:t>
      </w:r>
    </w:p>
    <w:p w:rsidR="005F5319" w:rsidRPr="00E203A4" w:rsidRDefault="005F5319" w:rsidP="006D3E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</w:t>
      </w:r>
    </w:p>
    <w:p w:rsidR="005F5319" w:rsidRPr="00E203A4" w:rsidRDefault="005F5319" w:rsidP="006D3E8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Учреждения</w:t>
      </w:r>
    </w:p>
    <w:p w:rsidR="005F5319" w:rsidRPr="00E203A4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Структура, порядок формирования, срок полномочий и компетенция органов управления Учреждением, порядок принятия ими решений, уста</w:t>
      </w:r>
      <w:r w:rsidR="00803CB6" w:rsidRPr="00E203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новлены Уставом Детского сада №79</w:t>
      </w:r>
      <w:r w:rsidRPr="00E203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соответствии </w:t>
      </w: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5F5319" w:rsidRPr="00E203A4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Наблюдательный совет Учреждения рассматривает: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предложения Учредителя или заведующего Учреждением о внесении изменений в Устав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изложения его в новой редакции;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 Учредителя или заведующего Учреждением о создании и ликвидации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Учреждения, об открытии и о закрытии его представительств;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Учредителя или заведующего Учреждением о реорганизации Учреждения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его ликвидации;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предложения Учредителя или заведующего Учреждением об изъятии имущества,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за Учреждением на праве оперативного управления;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заведующего Учреждением об участии Учреждения в других юридических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лицах, в том числе о внесении денежных средств и иного имущества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уставный (складочный)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других юридических лиц или передаче такого имущества иным образом другим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лицам, в качестве учредителя или участника;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проект плана финансово-хозяйственной деятельности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представлению заведующего Учреждением отчеты о деятельности Учреждения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использовании его имущества, об исполнении плана его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proofErr w:type="gramEnd"/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годовую бухгалтерскую отчетность Учреждения;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предложения заведующего Учреждением о совершении сделок по распоряжению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которым в соответствии с законодательством Учреждение не вправе распоряжаться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предложения заведующего Учреждением о совершении крупных сделок;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предложения заведующего Учреждением о совершении сделок, в совершении которых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заинтересованность;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предложения заведующего Учреждением о выборе кредитных организаций, в которых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открыть банковские счета;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вопросы проведения аудита годовой бухгалтерской отчетности Учреждения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 аудиторской организации;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предложения членов Наблюдательного совета, участников образовательных отношений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 выступлении Наблюдательного совета от имени Учреждения в порядке,</w:t>
      </w:r>
    </w:p>
    <w:p w:rsidR="00803CB6" w:rsidRPr="00E203A4" w:rsidRDefault="00803CB6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76 Устава</w:t>
      </w:r>
      <w:r w:rsidR="0058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42"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803CB6" w:rsidRPr="006D3E80" w:rsidRDefault="006D3E80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3E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Положение о Наблюдательном совете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</w:p>
    <w:p w:rsidR="005F5319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03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 Общего собрания работников Учреждения: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заслушивание отчета заведующего по итогам работы 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внесение предложений по изменению Устава Учреждения, принятию его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образование рабочих групп, комиссий в составе Общего собрания работников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по решению вопросов, отнесенных к его компетенции;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выступление от имени Учреждения в порядке, определенном пунктом 76 настоящего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разрешение конфликтных ситуаций между работниками и администрацией 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проекта программы развития 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избрание представителей в комиссию по трудовым спорам (при ее наличии);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внесение предложений по устранению нарушений локальных нормативных актов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внесение предложений по организации работы 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содействие организации и улучшению условий труда работников 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содействие организации конкурсов, соревнований и других массовых мероприятий,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Учреждении, или в которых участвуют участники образовательных отношений</w:t>
      </w:r>
      <w:proofErr w:type="gramEnd"/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содействие совершенствованию материально-технической базы Учреждения,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его помещений и территории;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принятие решений о выдвижении работников Учреждения на получение премий,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и т.д., об участии Учреждения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областных, федеральных и международных конкурсных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направлении ходатайств, представлений на награждение работников Учреждения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отраслевыми наградами и т.д.;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внесение предложений о необходимости разработки локальных нормативных актов,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направлениями деятельности Учреждения и в пределах полномочий Общего собрания работников Учреждения, представление их проектов;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принятие решения о направлении учредителю предложений о выборе представителей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Учреждения членами Наблюдательного совета или досрочном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выполнение поручений заведующего Учреждением в рамках компетенции Общего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работников Учреждения и представление в адрес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документов и информации;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рассмотрение и (или) принятие документов, отнесенных к его компетенции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Федерации, Свердловской области,</w:t>
      </w:r>
    </w:p>
    <w:p w:rsidR="009F2A19" w:rsidRPr="00E203A4" w:rsidRDefault="009F2A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Каменск-Уральского городского округа и Уставом Учреждения.</w:t>
      </w:r>
    </w:p>
    <w:p w:rsidR="00582759" w:rsidRPr="006D3E80" w:rsidRDefault="006D3E80" w:rsidP="0058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3E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Положение об общем собрании работников Учреждения</w:t>
      </w:r>
    </w:p>
    <w:p w:rsidR="005F5319" w:rsidRPr="005F5319" w:rsidRDefault="005F531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 Педагогического совета Учреждения: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организации образовательной и учебно-методической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Учреждения;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обобщение, анализ и оценка результатов деятельности педагогического коллектива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определенным направлениям;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выступление от имени Учреждения в порядке, определенном пунктом 76 настоящего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предложений об изменении отдельных разделов и тем образовательных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об изучении дополнительных разделов из других образовательных программ;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рассмотрение вопросов об организации дополнительных образовательных услуг, в том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вопросов повышения квалификации и подготовки педагогических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образование рабочих групп, комиссий в составе Педагогического совета Учреждения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вопросов, отнесенных к его компетенции;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контроль своевременности предоставления отдельным категориям воспитанников,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льгот и видов материального обеспечения, предусмотренных законодательством РФ и иными нормативными актами;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 в работе по профилактике безнадзорности и беспризорности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по защите прав воспитанников Учреждения;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решение вопросов, связанных с аттестацией педагогических работников, в пределах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Учреждения;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рассмотрение информации и отчетов педагогических работников Учреждения;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представителей организаций и учреждений, взаимодействующих с Учреждением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образования детей и соблюдению их прав; актов органов государственного контрол</w:t>
      </w:r>
      <w:proofErr w:type="gramStart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надзора) и других вопросов по образовательной деятельности Учреждения;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внесение предложений о необходимости разработки локальных нормативных актов,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направлениями деятельности Учреждения и в пределах полномочий Педагогического совета Учреждения, представление их проектов;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создание творческих объединений, в том числе временных, с приглашением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различного профиля, консультантов для выработки рекомендаций;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внесение предложений по изменению Устава Учреждения.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рассмотрение и принятие образовательной программы при осуществлении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при организации обучения на дому;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принятие решения о выдаче соответствующих документов о награждении (поощрении)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рассмотрение и (или) принятие документов, отнесенных к его компетенции</w:t>
      </w:r>
    </w:p>
    <w:p w:rsidR="006712B2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Федерации, Свердловской области,</w:t>
      </w:r>
    </w:p>
    <w:p w:rsidR="005F5319" w:rsidRPr="00E203A4" w:rsidRDefault="006712B2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Каменск-Уральского городского округа и Уставом Учреждения.</w:t>
      </w:r>
      <w:r w:rsidR="005F5319" w:rsidRPr="00E20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759" w:rsidRPr="006D3E80" w:rsidRDefault="006D3E80" w:rsidP="0058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D3E80">
        <w:rPr>
          <w:rFonts w:ascii="Times New Roman" w:hAnsi="Times New Roman" w:cs="Times New Roman"/>
          <w:b/>
          <w:color w:val="FF0000"/>
        </w:rPr>
        <w:t>Положение о Педагогическом совете Учреждения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6D3E80" w:rsidRDefault="006D3E80" w:rsidP="006D3E80">
      <w:pPr>
        <w:shd w:val="clear" w:color="auto" w:fill="FFFFFF"/>
        <w:spacing w:after="0" w:line="240" w:lineRule="auto"/>
        <w:jc w:val="both"/>
      </w:pPr>
    </w:p>
    <w:p w:rsidR="00C60579" w:rsidRPr="00C60579" w:rsidRDefault="00C60579" w:rsidP="00C6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579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воспитанников                            и работников по вопросам управления Учреждением и при принятии Учреждением локальных нормативных актов, затрагивающих их права и законные интересы, </w:t>
      </w:r>
      <w:r w:rsidRPr="00C60579">
        <w:rPr>
          <w:rFonts w:ascii="Times New Roman" w:hAnsi="Times New Roman" w:cs="Times New Roman"/>
          <w:sz w:val="24"/>
          <w:szCs w:val="24"/>
        </w:rPr>
        <w:br/>
        <w:t>по инициативе родителей (законных представителей) воспитанников и работников в Учреждении:</w:t>
      </w:r>
    </w:p>
    <w:p w:rsidR="00C60579" w:rsidRDefault="00C60579" w:rsidP="00C6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579">
        <w:rPr>
          <w:rFonts w:ascii="Times New Roman" w:hAnsi="Times New Roman" w:cs="Times New Roman"/>
          <w:sz w:val="24"/>
          <w:szCs w:val="24"/>
        </w:rPr>
        <w:t xml:space="preserve">1) создается совет родителей (законных представителей) воспитанников (далее - совет родителей). </w:t>
      </w:r>
    </w:p>
    <w:p w:rsidR="00582759" w:rsidRPr="006D3E80" w:rsidRDefault="00C60579" w:rsidP="00582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60579">
        <w:rPr>
          <w:rFonts w:ascii="Times New Roman" w:hAnsi="Times New Roman" w:cs="Times New Roman"/>
          <w:b/>
          <w:color w:val="FF0000"/>
          <w:sz w:val="24"/>
          <w:szCs w:val="24"/>
        </w:rPr>
        <w:t>Положение о Совете родителей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60579" w:rsidRPr="00C60579" w:rsidRDefault="00C60579" w:rsidP="00C6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0579" w:rsidRPr="00C60579" w:rsidRDefault="00C60579" w:rsidP="00C6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579">
        <w:rPr>
          <w:rFonts w:ascii="Times New Roman" w:hAnsi="Times New Roman" w:cs="Times New Roman"/>
          <w:sz w:val="24"/>
          <w:szCs w:val="24"/>
        </w:rPr>
        <w:t>2) действует первичная профсоюзная организация работников Учреждения. Деятельность первичной профсоюзной организации осуществляется в соответствии с ее уставом.</w:t>
      </w:r>
    </w:p>
    <w:p w:rsidR="00C60579" w:rsidRDefault="00C60579" w:rsidP="00C60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60579" w:rsidRDefault="00C60579" w:rsidP="006D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358A" w:rsidRPr="005F5319" w:rsidRDefault="003A358A" w:rsidP="006D3E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58A" w:rsidRPr="005F5319" w:rsidSect="005F53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5A2"/>
    <w:multiLevelType w:val="multilevel"/>
    <w:tmpl w:val="2B1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31BB0"/>
    <w:multiLevelType w:val="multilevel"/>
    <w:tmpl w:val="BEA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420E1"/>
    <w:multiLevelType w:val="multilevel"/>
    <w:tmpl w:val="265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54E36"/>
    <w:multiLevelType w:val="multilevel"/>
    <w:tmpl w:val="460C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578FE"/>
    <w:multiLevelType w:val="multilevel"/>
    <w:tmpl w:val="F46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9F9"/>
    <w:rsid w:val="001049F9"/>
    <w:rsid w:val="00172A5D"/>
    <w:rsid w:val="00194752"/>
    <w:rsid w:val="002B7632"/>
    <w:rsid w:val="002C6F5B"/>
    <w:rsid w:val="00380242"/>
    <w:rsid w:val="003A358A"/>
    <w:rsid w:val="003D1A1E"/>
    <w:rsid w:val="00582759"/>
    <w:rsid w:val="005F5319"/>
    <w:rsid w:val="006712B2"/>
    <w:rsid w:val="006D3E80"/>
    <w:rsid w:val="00803CB6"/>
    <w:rsid w:val="009F2A19"/>
    <w:rsid w:val="00C60579"/>
    <w:rsid w:val="00E2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319"/>
    <w:rPr>
      <w:b/>
      <w:bCs/>
    </w:rPr>
  </w:style>
  <w:style w:type="character" w:styleId="a5">
    <w:name w:val="Hyperlink"/>
    <w:basedOn w:val="a0"/>
    <w:uiPriority w:val="99"/>
    <w:unhideWhenUsed/>
    <w:rsid w:val="005F5319"/>
    <w:rPr>
      <w:color w:val="0000FF"/>
      <w:u w:val="single"/>
    </w:rPr>
  </w:style>
  <w:style w:type="character" w:styleId="a6">
    <w:name w:val="Emphasis"/>
    <w:basedOn w:val="a0"/>
    <w:uiPriority w:val="20"/>
    <w:qFormat/>
    <w:rsid w:val="005F5319"/>
    <w:rPr>
      <w:i/>
      <w:iCs/>
    </w:rPr>
  </w:style>
  <w:style w:type="table" w:styleId="a7">
    <w:name w:val="Table Grid"/>
    <w:basedOn w:val="a1"/>
    <w:uiPriority w:val="39"/>
    <w:rsid w:val="002B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947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79k-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o@kamensk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-k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79.obr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Овсянникова</dc:creator>
  <cp:keywords/>
  <dc:description/>
  <cp:lastModifiedBy>Макс</cp:lastModifiedBy>
  <cp:revision>11</cp:revision>
  <dcterms:created xsi:type="dcterms:W3CDTF">2021-03-21T15:27:00Z</dcterms:created>
  <dcterms:modified xsi:type="dcterms:W3CDTF">2021-03-24T09:13:00Z</dcterms:modified>
</cp:coreProperties>
</file>